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D533" w14:textId="77777777" w:rsidR="0048528E" w:rsidRPr="0048528E" w:rsidRDefault="00000000" w:rsidP="0048528E">
      <w:r>
        <w:pict w14:anchorId="7072A214">
          <v:rect id="_x0000_i1025" style="width:0;height:1.5pt" o:hralign="center" o:hrstd="t" o:hr="t" fillcolor="#a0a0a0" stroked="f"/>
        </w:pict>
      </w:r>
    </w:p>
    <w:p w14:paraId="17B9F224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 xml:space="preserve">PFCC Colchester Public Meeting </w:t>
      </w:r>
    </w:p>
    <w:p w14:paraId="538B119D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Monday 12</w:t>
      </w:r>
      <w:r w:rsidRPr="0048528E">
        <w:rPr>
          <w:b/>
          <w:bCs/>
          <w:vertAlign w:val="superscript"/>
        </w:rPr>
        <w:t>th</w:t>
      </w:r>
      <w:r w:rsidRPr="0048528E">
        <w:rPr>
          <w:b/>
          <w:bCs/>
        </w:rPr>
        <w:t xml:space="preserve"> Jan 2026</w:t>
      </w:r>
    </w:p>
    <w:p w14:paraId="192F9944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7pm to 8pm</w:t>
      </w:r>
    </w:p>
    <w:p w14:paraId="52178863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Thurstable School &amp; Sixth Form, Maypole Road, Tiptree, Essex, CO5 0EW.</w:t>
      </w:r>
    </w:p>
    <w:p w14:paraId="4D8E1960" w14:textId="77777777" w:rsidR="0048528E" w:rsidRPr="0048528E" w:rsidRDefault="0048528E" w:rsidP="0048528E">
      <w:pPr>
        <w:spacing w:line="240" w:lineRule="auto"/>
        <w:rPr>
          <w:b/>
          <w:bCs/>
        </w:rPr>
      </w:pPr>
      <w:r w:rsidRPr="0048528E">
        <w:br/>
      </w:r>
      <w:r w:rsidRPr="0048528E">
        <w:rPr>
          <w:b/>
          <w:bCs/>
        </w:rPr>
        <w:t>Panel Members</w:t>
      </w:r>
    </w:p>
    <w:p w14:paraId="5F704E1E" w14:textId="77777777" w:rsidR="0048528E" w:rsidRPr="0048528E" w:rsidRDefault="0048528E" w:rsidP="0048528E">
      <w:pPr>
        <w:spacing w:line="240" w:lineRule="auto"/>
        <w:rPr>
          <w:b/>
          <w:bCs/>
          <w:sz w:val="22"/>
          <w:szCs w:val="22"/>
        </w:rPr>
      </w:pPr>
      <w:r w:rsidRPr="0048528E">
        <w:rPr>
          <w:b/>
          <w:bCs/>
          <w:sz w:val="22"/>
          <w:szCs w:val="22"/>
        </w:rPr>
        <w:t>PFCC Roger Hirst</w:t>
      </w:r>
    </w:p>
    <w:p w14:paraId="7271B15B" w14:textId="77777777" w:rsidR="0048528E" w:rsidRPr="0048528E" w:rsidRDefault="0048528E" w:rsidP="0048528E">
      <w:pPr>
        <w:spacing w:line="240" w:lineRule="auto"/>
        <w:rPr>
          <w:b/>
          <w:bCs/>
          <w:sz w:val="22"/>
          <w:szCs w:val="22"/>
        </w:rPr>
      </w:pPr>
      <w:r w:rsidRPr="0048528E">
        <w:rPr>
          <w:b/>
          <w:bCs/>
          <w:sz w:val="22"/>
          <w:szCs w:val="22"/>
        </w:rPr>
        <w:t>Ch/Insp Michelle Sparks</w:t>
      </w:r>
    </w:p>
    <w:p w14:paraId="654FFEA5" w14:textId="36A6420F" w:rsidR="0048528E" w:rsidRPr="0048528E" w:rsidRDefault="0048528E" w:rsidP="0048528E">
      <w:pPr>
        <w:spacing w:line="240" w:lineRule="auto"/>
      </w:pPr>
      <w:r w:rsidRPr="0048528E">
        <w:rPr>
          <w:b/>
          <w:bCs/>
          <w:sz w:val="22"/>
          <w:szCs w:val="22"/>
        </w:rPr>
        <w:t xml:space="preserve">Group Manager Scott Meekings </w:t>
      </w:r>
      <w:r w:rsidR="00000000">
        <w:pict w14:anchorId="78C0C23D">
          <v:rect id="_x0000_i1026" style="width:0;height:1.5pt" o:hralign="center" o:hrstd="t" o:hr="t" fillcolor="#a0a0a0" stroked="f"/>
        </w:pict>
      </w:r>
    </w:p>
    <w:p w14:paraId="48E8E0D3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1. Welcome and Introductions</w:t>
      </w:r>
    </w:p>
    <w:p w14:paraId="5F8314A0" w14:textId="444795B5" w:rsidR="0048528E" w:rsidRPr="0048528E" w:rsidRDefault="0048528E" w:rsidP="0048528E">
      <w:r w:rsidRPr="0048528E">
        <w:rPr>
          <w:b/>
          <w:bCs/>
        </w:rPr>
        <w:t>19:0</w:t>
      </w:r>
      <w:r>
        <w:rPr>
          <w:b/>
          <w:bCs/>
        </w:rPr>
        <w:t>0</w:t>
      </w:r>
      <w:r w:rsidRPr="0048528E">
        <w:rPr>
          <w:b/>
          <w:bCs/>
        </w:rPr>
        <w:t xml:space="preserve"> – Opening Remarks by RH</w:t>
      </w:r>
    </w:p>
    <w:p w14:paraId="42BB2F91" w14:textId="77777777" w:rsidR="0048528E" w:rsidRPr="0048528E" w:rsidRDefault="0048528E" w:rsidP="0048528E">
      <w:pPr>
        <w:numPr>
          <w:ilvl w:val="0"/>
          <w:numId w:val="1"/>
        </w:numPr>
      </w:pPr>
      <w:r w:rsidRPr="0048528E">
        <w:t>Welcomed attendees.</w:t>
      </w:r>
    </w:p>
    <w:p w14:paraId="221CA7AB" w14:textId="77777777" w:rsidR="0048528E" w:rsidRPr="0048528E" w:rsidRDefault="0048528E" w:rsidP="0048528E">
      <w:pPr>
        <w:numPr>
          <w:ilvl w:val="0"/>
          <w:numId w:val="1"/>
        </w:numPr>
      </w:pPr>
      <w:r w:rsidRPr="0048528E">
        <w:t>Outlined PFCC priorities, Police and Crime Plan context, and current crime figures.</w:t>
      </w:r>
    </w:p>
    <w:p w14:paraId="4059045E" w14:textId="77777777" w:rsidR="0048528E" w:rsidRPr="0048528E" w:rsidRDefault="00000000" w:rsidP="0048528E">
      <w:r>
        <w:pict w14:anchorId="15E88A6F">
          <v:rect id="_x0000_i1027" style="width:0;height:1.5pt" o:hralign="center" o:hrstd="t" o:hr="t" fillcolor="#a0a0a0" stroked="f"/>
        </w:pict>
      </w:r>
    </w:p>
    <w:p w14:paraId="32095B4C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 Public Questions and Responses</w:t>
      </w:r>
    </w:p>
    <w:p w14:paraId="2C004196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2.1 Complaint Regarding Police Conduct (Colchester)</w:t>
      </w:r>
    </w:p>
    <w:p w14:paraId="20E0DC34" w14:textId="77777777" w:rsidR="0048528E" w:rsidRPr="0048528E" w:rsidRDefault="0048528E" w:rsidP="0048528E">
      <w:r w:rsidRPr="0048528E">
        <w:t>A member of the public raised:</w:t>
      </w:r>
    </w:p>
    <w:p w14:paraId="6D6C8005" w14:textId="77777777" w:rsidR="0048528E" w:rsidRPr="0048528E" w:rsidRDefault="0048528E" w:rsidP="0048528E">
      <w:pPr>
        <w:numPr>
          <w:ilvl w:val="0"/>
          <w:numId w:val="2"/>
        </w:numPr>
      </w:pPr>
      <w:r w:rsidRPr="0048528E">
        <w:t>Ongoing concerns about alleged police corruption in Colchester.</w:t>
      </w:r>
    </w:p>
    <w:p w14:paraId="76782471" w14:textId="77777777" w:rsidR="0048528E" w:rsidRPr="0048528E" w:rsidRDefault="0048528E" w:rsidP="0048528E">
      <w:pPr>
        <w:numPr>
          <w:ilvl w:val="0"/>
          <w:numId w:val="2"/>
        </w:numPr>
      </w:pPr>
      <w:r w:rsidRPr="0048528E">
        <w:t>Allegations of officers abusing their positions, inappropriate social media use, and lack of contact from the PFCC office.</w:t>
      </w:r>
    </w:p>
    <w:p w14:paraId="7A1B0127" w14:textId="77777777" w:rsidR="0048528E" w:rsidRPr="0048528E" w:rsidRDefault="0048528E" w:rsidP="0048528E">
      <w:pPr>
        <w:numPr>
          <w:ilvl w:val="0"/>
          <w:numId w:val="2"/>
        </w:numPr>
      </w:pPr>
      <w:r w:rsidRPr="0048528E">
        <w:t>Request for a follow-up meeting with RH.</w:t>
      </w:r>
    </w:p>
    <w:p w14:paraId="790829FA" w14:textId="77777777" w:rsidR="0048528E" w:rsidRPr="0048528E" w:rsidRDefault="0048528E" w:rsidP="0048528E">
      <w:r w:rsidRPr="0048528E">
        <w:rPr>
          <w:b/>
          <w:bCs/>
        </w:rPr>
        <w:t>RH Response:</w:t>
      </w:r>
    </w:p>
    <w:p w14:paraId="493F62EA" w14:textId="77777777" w:rsidR="0048528E" w:rsidRPr="0048528E" w:rsidRDefault="0048528E" w:rsidP="0048528E">
      <w:pPr>
        <w:numPr>
          <w:ilvl w:val="0"/>
          <w:numId w:val="3"/>
        </w:numPr>
      </w:pPr>
      <w:r w:rsidRPr="0048528E">
        <w:t>Acknowledged concerns.</w:t>
      </w:r>
    </w:p>
    <w:p w14:paraId="1FC29808" w14:textId="77777777" w:rsidR="0048528E" w:rsidRPr="0048528E" w:rsidRDefault="0048528E" w:rsidP="0048528E">
      <w:pPr>
        <w:numPr>
          <w:ilvl w:val="0"/>
          <w:numId w:val="3"/>
        </w:numPr>
      </w:pPr>
      <w:r w:rsidRPr="0048528E">
        <w:t>Advised that any evidence of criminality should be reported to police.</w:t>
      </w:r>
    </w:p>
    <w:p w14:paraId="074F2966" w14:textId="6271908D" w:rsidR="0048528E" w:rsidRPr="0048528E" w:rsidRDefault="0048528E" w:rsidP="0048528E">
      <w:pPr>
        <w:numPr>
          <w:ilvl w:val="0"/>
          <w:numId w:val="3"/>
        </w:numPr>
      </w:pPr>
      <w:r w:rsidRPr="0048528E">
        <w:t>Requested that concerns be formally submitted in writing to the Professional Standards Department (PSD).</w:t>
      </w:r>
      <w:r>
        <w:t xml:space="preserve"> The PFCC could not look at live investigations, but would be the right person if a ‘right to review’ was requested, but this was a formal process that the complainant needed to request.</w:t>
      </w:r>
    </w:p>
    <w:p w14:paraId="02F3F444" w14:textId="77777777" w:rsidR="0048528E" w:rsidRPr="0048528E" w:rsidRDefault="00000000" w:rsidP="0048528E">
      <w:r>
        <w:lastRenderedPageBreak/>
        <w:pict w14:anchorId="151389F0">
          <v:rect id="_x0000_i1028" style="width:0;height:1.5pt" o:hralign="center" o:hrstd="t" o:hr="t" fillcolor="#a0a0a0" stroked="f"/>
        </w:pict>
      </w:r>
    </w:p>
    <w:p w14:paraId="63EE8FBF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2.2 Engagement from the Chief Constable</w:t>
      </w:r>
    </w:p>
    <w:p w14:paraId="68C14CF3" w14:textId="180EA95A" w:rsidR="0048528E" w:rsidRPr="0048528E" w:rsidRDefault="0048528E" w:rsidP="0048528E">
      <w:pPr>
        <w:tabs>
          <w:tab w:val="num" w:pos="720"/>
        </w:tabs>
      </w:pPr>
      <w:r w:rsidRPr="0048528E">
        <w:t>A question was raised on:</w:t>
      </w:r>
      <w:r>
        <w:t xml:space="preserve"> </w:t>
      </w:r>
      <w:r w:rsidRPr="0048528E">
        <w:t>Improving community engagement from the Chief Constable in specialist areas such as domestic abuse and VAWG.</w:t>
      </w:r>
    </w:p>
    <w:p w14:paraId="5AB1F146" w14:textId="77777777" w:rsidR="0048528E" w:rsidRPr="0048528E" w:rsidRDefault="0048528E" w:rsidP="0048528E">
      <w:r w:rsidRPr="0048528E">
        <w:rPr>
          <w:b/>
          <w:bCs/>
        </w:rPr>
        <w:t>RH Response:</w:t>
      </w:r>
    </w:p>
    <w:p w14:paraId="4F526364" w14:textId="7D8D0BED" w:rsidR="0048528E" w:rsidRPr="0048528E" w:rsidRDefault="0048528E" w:rsidP="0048528E">
      <w:pPr>
        <w:numPr>
          <w:ilvl w:val="0"/>
          <w:numId w:val="5"/>
        </w:numPr>
      </w:pPr>
      <w:r w:rsidRPr="0048528E">
        <w:t xml:space="preserve">Agreed and committed to exploring opportunities for additional engagement </w:t>
      </w:r>
      <w:r>
        <w:t xml:space="preserve"> with victims</w:t>
      </w:r>
      <w:r w:rsidR="00000000">
        <w:pict w14:anchorId="299F65D9">
          <v:rect id="_x0000_i1029" style="width:0;height:1.5pt" o:hralign="center" o:hrstd="t" o:hr="t" fillcolor="#a0a0a0" stroked="f"/>
        </w:pict>
      </w:r>
    </w:p>
    <w:p w14:paraId="26BBCAC5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2.3 Drug Activity in Tiptree</w:t>
      </w:r>
    </w:p>
    <w:p w14:paraId="0D5EC06F" w14:textId="77777777" w:rsidR="0048528E" w:rsidRPr="0048528E" w:rsidRDefault="0048528E" w:rsidP="0048528E">
      <w:r w:rsidRPr="0048528E">
        <w:t>A resident raised concerns about:</w:t>
      </w:r>
    </w:p>
    <w:p w14:paraId="07092623" w14:textId="77777777" w:rsidR="0048528E" w:rsidRPr="0048528E" w:rsidRDefault="0048528E" w:rsidP="0048528E">
      <w:pPr>
        <w:numPr>
          <w:ilvl w:val="0"/>
          <w:numId w:val="6"/>
        </w:numPr>
      </w:pPr>
      <w:r w:rsidRPr="0048528E">
        <w:t>Escalating drug activity, including visible drug deals near Tiptree Primary School.</w:t>
      </w:r>
    </w:p>
    <w:p w14:paraId="0508CEF5" w14:textId="77777777" w:rsidR="0048528E" w:rsidRPr="0048528E" w:rsidRDefault="0048528E" w:rsidP="0048528E">
      <w:pPr>
        <w:numPr>
          <w:ilvl w:val="0"/>
          <w:numId w:val="6"/>
        </w:numPr>
      </w:pPr>
      <w:r w:rsidRPr="0048528E">
        <w:t>Query on ongoing operational activity to address the situation.</w:t>
      </w:r>
    </w:p>
    <w:p w14:paraId="3DF82FFF" w14:textId="77777777" w:rsidR="0048528E" w:rsidRPr="0048528E" w:rsidRDefault="0048528E" w:rsidP="0048528E">
      <w:r w:rsidRPr="0048528E">
        <w:rPr>
          <w:b/>
          <w:bCs/>
        </w:rPr>
        <w:t>MS Response:</w:t>
      </w:r>
    </w:p>
    <w:p w14:paraId="75561CCE" w14:textId="77777777" w:rsidR="0048528E" w:rsidRPr="0048528E" w:rsidRDefault="0048528E" w:rsidP="0048528E">
      <w:pPr>
        <w:numPr>
          <w:ilvl w:val="0"/>
          <w:numId w:val="7"/>
        </w:numPr>
      </w:pPr>
      <w:r w:rsidRPr="0048528E">
        <w:t>Urged residents to report all incidents to help build intelligence and enable targeted patrols.</w:t>
      </w:r>
    </w:p>
    <w:p w14:paraId="039BFC82" w14:textId="77777777" w:rsidR="0048528E" w:rsidRPr="0048528E" w:rsidRDefault="0048528E" w:rsidP="0048528E">
      <w:pPr>
        <w:numPr>
          <w:ilvl w:val="0"/>
          <w:numId w:val="7"/>
        </w:numPr>
      </w:pPr>
      <w:r w:rsidRPr="0048528E">
        <w:t>Confirmed that specialist teams are in place and that safeguarding considerations are a priority.</w:t>
      </w:r>
    </w:p>
    <w:p w14:paraId="1232A979" w14:textId="77777777" w:rsidR="0048528E" w:rsidRPr="0048528E" w:rsidRDefault="0048528E" w:rsidP="0048528E">
      <w:r w:rsidRPr="0048528E">
        <w:rPr>
          <w:b/>
          <w:bCs/>
        </w:rPr>
        <w:t>RH Response:</w:t>
      </w:r>
    </w:p>
    <w:p w14:paraId="3C9C3ACF" w14:textId="77777777" w:rsidR="0048528E" w:rsidRPr="0048528E" w:rsidRDefault="0048528E" w:rsidP="0048528E">
      <w:pPr>
        <w:numPr>
          <w:ilvl w:val="0"/>
          <w:numId w:val="8"/>
        </w:numPr>
      </w:pPr>
      <w:r w:rsidRPr="0048528E">
        <w:t>Provided county-wide context, noting increased arrests for drug offences and gang-related activity.</w:t>
      </w:r>
    </w:p>
    <w:p w14:paraId="5088E559" w14:textId="77777777" w:rsidR="0048528E" w:rsidRPr="0048528E" w:rsidRDefault="0048528E" w:rsidP="0048528E">
      <w:pPr>
        <w:numPr>
          <w:ilvl w:val="0"/>
          <w:numId w:val="8"/>
        </w:numPr>
      </w:pPr>
      <w:r w:rsidRPr="0048528E">
        <w:t>Encouraged the use of Crimestoppers for anonymous reporting.</w:t>
      </w:r>
    </w:p>
    <w:p w14:paraId="2ED3727B" w14:textId="77777777" w:rsidR="0048528E" w:rsidRPr="0048528E" w:rsidRDefault="00000000" w:rsidP="0048528E">
      <w:r>
        <w:pict w14:anchorId="63130F5F">
          <v:rect id="_x0000_i1030" style="width:0;height:1.5pt" o:hralign="center" o:hrstd="t" o:hr="t" fillcolor="#a0a0a0" stroked="f"/>
        </w:pict>
      </w:r>
    </w:p>
    <w:p w14:paraId="00DBA8C9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2.4 Complaint on Behalf of a Third Party</w:t>
      </w:r>
    </w:p>
    <w:p w14:paraId="05E6E12B" w14:textId="77777777" w:rsidR="0048528E" w:rsidRPr="0048528E" w:rsidRDefault="0048528E" w:rsidP="0048528E">
      <w:r w:rsidRPr="0048528E">
        <w:t>A questioner raised:</w:t>
      </w:r>
    </w:p>
    <w:p w14:paraId="0558E04E" w14:textId="77777777" w:rsidR="0048528E" w:rsidRPr="0048528E" w:rsidRDefault="0048528E" w:rsidP="0048528E">
      <w:pPr>
        <w:numPr>
          <w:ilvl w:val="0"/>
          <w:numId w:val="9"/>
        </w:numPr>
      </w:pPr>
      <w:r w:rsidRPr="0048528E">
        <w:t>Alleged data breaches and misconduct by a senior officer in Colchester.</w:t>
      </w:r>
    </w:p>
    <w:p w14:paraId="3DA1B95B" w14:textId="77777777" w:rsidR="0048528E" w:rsidRPr="0048528E" w:rsidRDefault="0048528E" w:rsidP="0048528E">
      <w:pPr>
        <w:numPr>
          <w:ilvl w:val="0"/>
          <w:numId w:val="9"/>
        </w:numPr>
      </w:pPr>
      <w:r w:rsidRPr="0048528E">
        <w:t>Indicated intention to lodge a complaint against the Chief Constable.</w:t>
      </w:r>
    </w:p>
    <w:p w14:paraId="0050A84A" w14:textId="77777777" w:rsidR="0048528E" w:rsidRPr="0048528E" w:rsidRDefault="0048528E" w:rsidP="0048528E">
      <w:r w:rsidRPr="0048528E">
        <w:rPr>
          <w:b/>
          <w:bCs/>
        </w:rPr>
        <w:t>RH Response:</w:t>
      </w:r>
    </w:p>
    <w:p w14:paraId="3154C0D4" w14:textId="40757AEA" w:rsidR="0048528E" w:rsidRPr="0048528E" w:rsidRDefault="0048528E" w:rsidP="0048528E">
      <w:pPr>
        <w:numPr>
          <w:ilvl w:val="0"/>
          <w:numId w:val="10"/>
        </w:numPr>
      </w:pPr>
      <w:r>
        <w:t>Would wait to receive the formal complaint and would then look into.</w:t>
      </w:r>
    </w:p>
    <w:p w14:paraId="1B76435C" w14:textId="77777777" w:rsidR="0048528E" w:rsidRPr="0048528E" w:rsidRDefault="00000000" w:rsidP="0048528E">
      <w:r>
        <w:pict w14:anchorId="6D418BAC">
          <v:rect id="_x0000_i1031" style="width:0;height:1.5pt" o:hralign="center" o:hrstd="t" o:hr="t" fillcolor="#a0a0a0" stroked="f"/>
        </w:pict>
      </w:r>
    </w:p>
    <w:p w14:paraId="2302E715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2.5 Police Numbers, Recruitment &amp; Mental Health Response</w:t>
      </w:r>
    </w:p>
    <w:p w14:paraId="4167CF1F" w14:textId="77777777" w:rsidR="0048528E" w:rsidRPr="0048528E" w:rsidRDefault="0048528E" w:rsidP="0048528E">
      <w:r w:rsidRPr="0048528E">
        <w:lastRenderedPageBreak/>
        <w:t>A ward councillor:</w:t>
      </w:r>
    </w:p>
    <w:p w14:paraId="46819E78" w14:textId="77777777" w:rsidR="0048528E" w:rsidRPr="0048528E" w:rsidRDefault="0048528E" w:rsidP="0048528E">
      <w:pPr>
        <w:numPr>
          <w:ilvl w:val="0"/>
          <w:numId w:val="11"/>
        </w:numPr>
      </w:pPr>
      <w:r w:rsidRPr="0048528E">
        <w:t>Thanked local senior officers for their support to neighbourhood teams.</w:t>
      </w:r>
    </w:p>
    <w:p w14:paraId="75A942FF" w14:textId="77777777" w:rsidR="0048528E" w:rsidRPr="0048528E" w:rsidRDefault="0048528E" w:rsidP="0048528E">
      <w:pPr>
        <w:numPr>
          <w:ilvl w:val="0"/>
          <w:numId w:val="11"/>
        </w:numPr>
      </w:pPr>
      <w:r w:rsidRPr="0048528E">
        <w:t>Asked about police officer numbers and recruitment.</w:t>
      </w:r>
    </w:p>
    <w:p w14:paraId="797C35EE" w14:textId="77777777" w:rsidR="0048528E" w:rsidRPr="0048528E" w:rsidRDefault="0048528E" w:rsidP="0048528E">
      <w:pPr>
        <w:numPr>
          <w:ilvl w:val="0"/>
          <w:numId w:val="11"/>
        </w:numPr>
      </w:pPr>
      <w:r w:rsidRPr="0048528E">
        <w:t>Queried Essex Police’s approach following the Met Police’s position on mental health-related incidents.</w:t>
      </w:r>
    </w:p>
    <w:p w14:paraId="2D2DF10F" w14:textId="77777777" w:rsidR="0048528E" w:rsidRPr="0048528E" w:rsidRDefault="0048528E" w:rsidP="0048528E">
      <w:r w:rsidRPr="0048528E">
        <w:rPr>
          <w:b/>
          <w:bCs/>
        </w:rPr>
        <w:t>RH Response:</w:t>
      </w:r>
    </w:p>
    <w:p w14:paraId="5685A131" w14:textId="77777777" w:rsidR="0048528E" w:rsidRPr="0048528E" w:rsidRDefault="0048528E" w:rsidP="0048528E">
      <w:pPr>
        <w:numPr>
          <w:ilvl w:val="0"/>
          <w:numId w:val="12"/>
        </w:numPr>
      </w:pPr>
      <w:r w:rsidRPr="0048528E">
        <w:t>Provided an update on police numbers and recruitment.</w:t>
      </w:r>
    </w:p>
    <w:p w14:paraId="5F85BF59" w14:textId="77777777" w:rsidR="0048528E" w:rsidRPr="0048528E" w:rsidRDefault="0048528E" w:rsidP="0048528E">
      <w:r w:rsidRPr="0048528E">
        <w:rPr>
          <w:b/>
          <w:bCs/>
        </w:rPr>
        <w:t>MS Response:</w:t>
      </w:r>
    </w:p>
    <w:p w14:paraId="290A9E69" w14:textId="77777777" w:rsidR="0048528E" w:rsidRPr="0048528E" w:rsidRDefault="0048528E" w:rsidP="0048528E">
      <w:pPr>
        <w:numPr>
          <w:ilvl w:val="0"/>
          <w:numId w:val="13"/>
        </w:numPr>
      </w:pPr>
      <w:r w:rsidRPr="0048528E">
        <w:t xml:space="preserve">Explained the </w:t>
      </w:r>
      <w:r w:rsidRPr="0048528E">
        <w:rPr>
          <w:b/>
          <w:bCs/>
        </w:rPr>
        <w:t>Right Care, Right Person</w:t>
      </w:r>
      <w:r w:rsidRPr="0048528E">
        <w:t xml:space="preserve"> approach and how Essex Police applies this.</w:t>
      </w:r>
    </w:p>
    <w:p w14:paraId="176BFD43" w14:textId="77777777" w:rsidR="0048528E" w:rsidRPr="0048528E" w:rsidRDefault="0048528E" w:rsidP="0048528E">
      <w:r w:rsidRPr="0048528E">
        <w:rPr>
          <w:b/>
          <w:bCs/>
        </w:rPr>
        <w:t>ECFRS:</w:t>
      </w:r>
    </w:p>
    <w:p w14:paraId="24DFA206" w14:textId="77777777" w:rsidR="0048528E" w:rsidRPr="0048528E" w:rsidRDefault="0048528E" w:rsidP="0048528E">
      <w:pPr>
        <w:numPr>
          <w:ilvl w:val="0"/>
          <w:numId w:val="14"/>
        </w:numPr>
      </w:pPr>
      <w:r w:rsidRPr="0048528E">
        <w:t xml:space="preserve">Presented information on the </w:t>
      </w:r>
      <w:r w:rsidRPr="0048528E">
        <w:rPr>
          <w:b/>
          <w:bCs/>
        </w:rPr>
        <w:t>FireBreak</w:t>
      </w:r>
      <w:r w:rsidRPr="0048528E">
        <w:t xml:space="preserve"> programme.</w:t>
      </w:r>
    </w:p>
    <w:p w14:paraId="325779E0" w14:textId="77777777" w:rsidR="0048528E" w:rsidRPr="0048528E" w:rsidRDefault="00000000" w:rsidP="0048528E">
      <w:r>
        <w:pict w14:anchorId="06982F5D">
          <v:rect id="_x0000_i1032" style="width:0;height:1.5pt" o:hralign="center" o:hrstd="t" o:hr="t" fillcolor="#a0a0a0" stroked="f"/>
        </w:pict>
      </w:r>
    </w:p>
    <w:p w14:paraId="60EB5AF8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2.6 Vehicle Crime in Prettygate</w:t>
      </w:r>
    </w:p>
    <w:p w14:paraId="400DB8B5" w14:textId="77777777" w:rsidR="0048528E" w:rsidRPr="0048528E" w:rsidRDefault="0048528E" w:rsidP="0048528E">
      <w:r w:rsidRPr="0048528E">
        <w:t>A resident raised:</w:t>
      </w:r>
    </w:p>
    <w:p w14:paraId="6973BEB5" w14:textId="77777777" w:rsidR="0048528E" w:rsidRPr="0048528E" w:rsidRDefault="0048528E" w:rsidP="0048528E">
      <w:pPr>
        <w:numPr>
          <w:ilvl w:val="0"/>
          <w:numId w:val="15"/>
        </w:numPr>
      </w:pPr>
      <w:r w:rsidRPr="0048528E">
        <w:t>Increase in car thefts and break-ins.</w:t>
      </w:r>
    </w:p>
    <w:p w14:paraId="1868267C" w14:textId="77777777" w:rsidR="0048528E" w:rsidRPr="0048528E" w:rsidRDefault="0048528E" w:rsidP="0048528E">
      <w:pPr>
        <w:numPr>
          <w:ilvl w:val="0"/>
          <w:numId w:val="15"/>
        </w:numPr>
      </w:pPr>
      <w:r w:rsidRPr="0048528E">
        <w:t>Belief that a small number of individuals are responsible for the majority of offences.</w:t>
      </w:r>
    </w:p>
    <w:p w14:paraId="6E9918C5" w14:textId="77777777" w:rsidR="0048528E" w:rsidRPr="0048528E" w:rsidRDefault="0048528E" w:rsidP="0048528E">
      <w:pPr>
        <w:numPr>
          <w:ilvl w:val="0"/>
          <w:numId w:val="15"/>
        </w:numPr>
      </w:pPr>
      <w:r w:rsidRPr="0048528E">
        <w:t>Concern about cuts and the impact of streetlighting being turned off.</w:t>
      </w:r>
    </w:p>
    <w:p w14:paraId="0258207A" w14:textId="77777777" w:rsidR="0048528E" w:rsidRPr="0048528E" w:rsidRDefault="0048528E" w:rsidP="0048528E">
      <w:pPr>
        <w:numPr>
          <w:ilvl w:val="0"/>
          <w:numId w:val="15"/>
        </w:numPr>
      </w:pPr>
      <w:r w:rsidRPr="0048528E">
        <w:t>Asked about strategies to address low-level, high-impact crime.</w:t>
      </w:r>
    </w:p>
    <w:p w14:paraId="09E292CF" w14:textId="77777777" w:rsidR="0048528E" w:rsidRPr="0048528E" w:rsidRDefault="0048528E" w:rsidP="0048528E">
      <w:pPr>
        <w:numPr>
          <w:ilvl w:val="0"/>
          <w:numId w:val="15"/>
        </w:numPr>
      </w:pPr>
      <w:r w:rsidRPr="0048528E">
        <w:t>Shared positive feedback about Colchester police station and local leadership.</w:t>
      </w:r>
    </w:p>
    <w:p w14:paraId="5426C24D" w14:textId="77777777" w:rsidR="0048528E" w:rsidRPr="0048528E" w:rsidRDefault="0048528E" w:rsidP="0048528E">
      <w:r w:rsidRPr="0048528E">
        <w:rPr>
          <w:b/>
          <w:bCs/>
        </w:rPr>
        <w:t>RH Response:</w:t>
      </w:r>
    </w:p>
    <w:p w14:paraId="6DF8F028" w14:textId="77777777" w:rsidR="0048528E" w:rsidRPr="0048528E" w:rsidRDefault="0048528E" w:rsidP="0048528E">
      <w:pPr>
        <w:numPr>
          <w:ilvl w:val="0"/>
          <w:numId w:val="16"/>
        </w:numPr>
      </w:pPr>
      <w:r w:rsidRPr="0048528E">
        <w:t>Highlighted the work of Violence &amp; Vulnerability (V\&amp;V) initiatives, early intervention in schools, and partnership work with councils, youth organisations, and community groups.</w:t>
      </w:r>
    </w:p>
    <w:p w14:paraId="02222A8B" w14:textId="77777777" w:rsidR="0048528E" w:rsidRPr="0048528E" w:rsidRDefault="0048528E" w:rsidP="0048528E">
      <w:r w:rsidRPr="0048528E">
        <w:rPr>
          <w:b/>
          <w:bCs/>
        </w:rPr>
        <w:t>MS Response:</w:t>
      </w:r>
    </w:p>
    <w:p w14:paraId="73C6BB48" w14:textId="77777777" w:rsidR="0048528E" w:rsidRPr="0048528E" w:rsidRDefault="0048528E" w:rsidP="0048528E">
      <w:pPr>
        <w:numPr>
          <w:ilvl w:val="0"/>
          <w:numId w:val="17"/>
        </w:numPr>
      </w:pPr>
      <w:r w:rsidRPr="0048528E">
        <w:t>Confirmed an increase in vehicle crime locally, largely linked to a small number of offenders.</w:t>
      </w:r>
    </w:p>
    <w:p w14:paraId="2A0BC07B" w14:textId="77777777" w:rsidR="0048528E" w:rsidRPr="0048528E" w:rsidRDefault="0048528E" w:rsidP="0048528E">
      <w:pPr>
        <w:numPr>
          <w:ilvl w:val="0"/>
          <w:numId w:val="17"/>
        </w:numPr>
      </w:pPr>
      <w:r w:rsidRPr="0048528E">
        <w:t>Noted ongoing investigations, CPS submissions, and upcoming court cases.</w:t>
      </w:r>
    </w:p>
    <w:p w14:paraId="1FE3FAE3" w14:textId="77777777" w:rsidR="0048528E" w:rsidRPr="0048528E" w:rsidRDefault="0048528E" w:rsidP="0048528E">
      <w:pPr>
        <w:numPr>
          <w:ilvl w:val="0"/>
          <w:numId w:val="17"/>
        </w:numPr>
      </w:pPr>
      <w:r w:rsidRPr="0048528E">
        <w:lastRenderedPageBreak/>
        <w:t>Emphasised the importance of continued reporting to support targeted operations and hotspot policing.</w:t>
      </w:r>
    </w:p>
    <w:p w14:paraId="081CA5E4" w14:textId="77777777" w:rsidR="0048528E" w:rsidRPr="0048528E" w:rsidRDefault="00000000" w:rsidP="0048528E">
      <w:r>
        <w:pict w14:anchorId="175DA93A">
          <v:rect id="_x0000_i1033" style="width:0;height:1.5pt" o:hralign="center" o:hrstd="t" o:hr="t" fillcolor="#a0a0a0" stroked="f"/>
        </w:pict>
      </w:r>
    </w:p>
    <w:p w14:paraId="4E14E3FC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2.7 Ward Councillor – ASB &amp; Partnership Working</w:t>
      </w:r>
    </w:p>
    <w:p w14:paraId="127B1151" w14:textId="77777777" w:rsidR="0048528E" w:rsidRPr="0048528E" w:rsidRDefault="0048528E" w:rsidP="0048528E">
      <w:r w:rsidRPr="0048528E">
        <w:t>A ward councillor highlighted:</w:t>
      </w:r>
    </w:p>
    <w:p w14:paraId="165410F1" w14:textId="77777777" w:rsidR="0048528E" w:rsidRPr="0048528E" w:rsidRDefault="0048528E" w:rsidP="0048528E">
      <w:pPr>
        <w:numPr>
          <w:ilvl w:val="0"/>
          <w:numId w:val="18"/>
        </w:numPr>
      </w:pPr>
      <w:r w:rsidRPr="0048528E">
        <w:t>The importance of reporting low-level crime and the role of partnership working with the CSP.</w:t>
      </w:r>
    </w:p>
    <w:p w14:paraId="321AB017" w14:textId="77777777" w:rsidR="0048528E" w:rsidRPr="0048528E" w:rsidRDefault="0048528E" w:rsidP="0048528E">
      <w:pPr>
        <w:numPr>
          <w:ilvl w:val="0"/>
          <w:numId w:val="18"/>
        </w:numPr>
      </w:pPr>
      <w:r w:rsidRPr="0048528E">
        <w:t>Appreciation for PFCC-funded CCTV, aiding community safety.</w:t>
      </w:r>
    </w:p>
    <w:p w14:paraId="44E22138" w14:textId="77777777" w:rsidR="0048528E" w:rsidRPr="0048528E" w:rsidRDefault="0048528E" w:rsidP="0048528E">
      <w:pPr>
        <w:numPr>
          <w:ilvl w:val="0"/>
          <w:numId w:val="18"/>
        </w:numPr>
      </w:pPr>
      <w:r w:rsidRPr="0048528E">
        <w:t>Long-term partnership work addressing ASB, drug/alcohol-related issues in a specific area of Colchester, noting significant progress after seven years.</w:t>
      </w:r>
    </w:p>
    <w:p w14:paraId="32214A65" w14:textId="77777777" w:rsidR="0048528E" w:rsidRPr="0048528E" w:rsidRDefault="00000000" w:rsidP="0048528E">
      <w:r>
        <w:pict w14:anchorId="7F31D083">
          <v:rect id="_x0000_i1034" style="width:0;height:1.5pt" o:hralign="center" o:hrstd="t" o:hr="t" fillcolor="#a0a0a0" stroked="f"/>
        </w:pict>
      </w:r>
    </w:p>
    <w:p w14:paraId="422FD17E" w14:textId="77777777" w:rsidR="0048528E" w:rsidRPr="0048528E" w:rsidRDefault="0048528E" w:rsidP="0048528E">
      <w:pPr>
        <w:rPr>
          <w:b/>
          <w:bCs/>
        </w:rPr>
      </w:pPr>
      <w:r w:rsidRPr="0048528E">
        <w:rPr>
          <w:b/>
          <w:bCs/>
        </w:rPr>
        <w:t>3. Close</w:t>
      </w:r>
    </w:p>
    <w:p w14:paraId="3F84AF95" w14:textId="6970C034" w:rsidR="0048528E" w:rsidRPr="0048528E" w:rsidRDefault="0048528E" w:rsidP="0048528E">
      <w:r w:rsidRPr="0048528E">
        <w:t>The meeting concluded with thanks from RH</w:t>
      </w:r>
      <w:r w:rsidR="00D8404E">
        <w:t xml:space="preserve"> </w:t>
      </w:r>
      <w:r w:rsidRPr="0048528E">
        <w:t>to all attendees, partners, and contributors.</w:t>
      </w:r>
    </w:p>
    <w:p w14:paraId="6402FCD1" w14:textId="77777777" w:rsidR="007003B9" w:rsidRDefault="007003B9"/>
    <w:p w14:paraId="3D465240" w14:textId="77777777" w:rsidR="00B643C4" w:rsidRDefault="00B643C4"/>
    <w:sectPr w:rsidR="00B643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6F28" w14:textId="77777777" w:rsidR="003727C5" w:rsidRDefault="003727C5" w:rsidP="0052399B">
      <w:pPr>
        <w:spacing w:after="0" w:line="240" w:lineRule="auto"/>
      </w:pPr>
      <w:r>
        <w:separator/>
      </w:r>
    </w:p>
  </w:endnote>
  <w:endnote w:type="continuationSeparator" w:id="0">
    <w:p w14:paraId="372F3F59" w14:textId="77777777" w:rsidR="003727C5" w:rsidRDefault="003727C5" w:rsidP="0052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A731" w14:textId="40950C2D" w:rsidR="0052399B" w:rsidRDefault="00523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00F337" wp14:editId="2CB57D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338096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76DE6" w14:textId="4C300A17" w:rsidR="0052399B" w:rsidRPr="0052399B" w:rsidRDefault="0052399B" w:rsidP="005239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399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0F3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62A76DE6" w14:textId="4C300A17" w:rsidR="0052399B" w:rsidRPr="0052399B" w:rsidRDefault="0052399B" w:rsidP="005239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2399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EAA7" w14:textId="3F8F1A6D" w:rsidR="0052399B" w:rsidRDefault="00523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F59D17" wp14:editId="41E3EA5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6401918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EB706" w14:textId="41605FBC" w:rsidR="0052399B" w:rsidRPr="0052399B" w:rsidRDefault="0052399B" w:rsidP="005239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399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59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7C1EB706" w14:textId="41605FBC" w:rsidR="0052399B" w:rsidRPr="0052399B" w:rsidRDefault="0052399B" w:rsidP="005239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2399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007E" w14:textId="4E07A525" w:rsidR="0052399B" w:rsidRDefault="00523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575469" wp14:editId="3A619E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3109306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E55F0" w14:textId="08A3AF42" w:rsidR="0052399B" w:rsidRPr="0052399B" w:rsidRDefault="0052399B" w:rsidP="005239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399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54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7DQIAABwEAAAOAAAAZHJzL2Uyb0RvYy54bWysU8Fu2zAMvQ/YPwi6L3ayZl2NOEXWIsOA&#10;oC2QDj0rshQbkEWBUmJnXz9KiZOt66nYRaZJ6pF8fJrd9q1he4W+AVvy8SjnTFkJVWO3Jf/5vPz0&#10;lTMfhK2EAatKflCe384/fph1rlATqMFUChmBWF90ruR1CK7IMi9r1Qo/AqcsBTVgKwL94jarUHSE&#10;3ppskudfsg6wcghSeU/e+2OQzxO+1kqGR629CsyUnHoL6cR0buKZzWei2KJwdSNPbYh3dNGKxlLR&#10;M9S9CILtsPkHqm0kggcdRhLaDLRupEoz0DTj/NU061o4lWYhcrw70+T/H6x82K/dE7LQf4OeFhgJ&#10;6ZwvPDnjPL3GNn6pU0ZxovBwpk31gUlyXk1vrq8oIin0+Tqf5NOIkl0uO/Thu4KWRaPkSFtJZIn9&#10;yodj6pASa1lYNsakzRj7l4Mwoye7dBit0G961lQlT3WjZwPVgYZCOO7bO7lsqPRK+PAkkBZM3ZJo&#10;wyMd2kBXcjhZnNWAv97yx3zinaKcdSSYkltSNGfmh6V9RG0NBg7GJhnjm3yaU9zu2jsgGY7pRTiZ&#10;TPJiMIOpEdoXkvMiFqKQsJLKlXwzmHfhqFx6DlItFimJZOREWNm1kxE60hW5fO5fBLoT4YE29QCD&#10;mkTxivdjbrzp3WIXiP20lAuRJ8ZJgmmtp+cSNf7nf8q6POr5bwA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ACI/ns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2C2E55F0" w14:textId="08A3AF42" w:rsidR="0052399B" w:rsidRPr="0052399B" w:rsidRDefault="0052399B" w:rsidP="005239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2399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FC0F" w14:textId="77777777" w:rsidR="003727C5" w:rsidRDefault="003727C5" w:rsidP="0052399B">
      <w:pPr>
        <w:spacing w:after="0" w:line="240" w:lineRule="auto"/>
      </w:pPr>
      <w:r>
        <w:separator/>
      </w:r>
    </w:p>
  </w:footnote>
  <w:footnote w:type="continuationSeparator" w:id="0">
    <w:p w14:paraId="7A85392B" w14:textId="77777777" w:rsidR="003727C5" w:rsidRDefault="003727C5" w:rsidP="0052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800A" w14:textId="42740C2E" w:rsidR="0052399B" w:rsidRDefault="00523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42ABB" wp14:editId="2D746A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7227226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053E5" w14:textId="57BF4272" w:rsidR="0052399B" w:rsidRPr="0052399B" w:rsidRDefault="0052399B" w:rsidP="005239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399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42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2EA053E5" w14:textId="57BF4272" w:rsidR="0052399B" w:rsidRPr="0052399B" w:rsidRDefault="0052399B" w:rsidP="005239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2399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B404" w14:textId="3BE16582" w:rsidR="0052399B" w:rsidRDefault="00523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FFFFB2" wp14:editId="5F1434A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7488242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700B3" w14:textId="73029736" w:rsidR="0052399B" w:rsidRPr="0052399B" w:rsidRDefault="0052399B" w:rsidP="005239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399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FFF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 filled="f" stroked="f">
              <v:textbox style="mso-fit-shape-to-text:t" inset="0,15pt,0,0">
                <w:txbxContent>
                  <w:p w14:paraId="239700B3" w14:textId="73029736" w:rsidR="0052399B" w:rsidRPr="0052399B" w:rsidRDefault="0052399B" w:rsidP="005239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2399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9C69" w14:textId="38E88031" w:rsidR="0052399B" w:rsidRDefault="00523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8A9AA3" wp14:editId="48F116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0936671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A58E" w14:textId="3CA60B4F" w:rsidR="0052399B" w:rsidRPr="0052399B" w:rsidRDefault="0052399B" w:rsidP="005239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399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A9A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yDQ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mokb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GAsWIXaAAAAAwEAAA8AAABkcnMvZG93bnJldi54bWxMj0FPwkAQhe8m/ofNmHiTbdEKqd0SYsKB&#10;G4J6XrpDW+3ONt0BKr/e0YteJnl5L+99UyxG36kTDrENZCCdJKCQquBaqg287lZ3c1CRLTnbBUID&#10;XxhhUV5fFTZ34UwveNpyraSEYm4NNMx9rnWsGvQ2TkKPJN4hDN6yyKHWbrBnKfednibJo/a2JVlo&#10;bI/PDVaf26M30GbLwCm+rVcf7z4N6WWzzi4bY25vxuUTKMaR/8Lwgy/oUArTPhzJRdUZkEf494o3&#10;mz6A2hvI5vegy0L/Zy+/AQAA//8DAFBLAQItABQABgAIAAAAIQC2gziS/gAAAOEBAAATAAAAAAAA&#10;AAAAAAAAAAAAAABbQ29udGVudF9UeXBlc10ueG1sUEsBAi0AFAAGAAgAAAAhADj9If/WAAAAlAEA&#10;AAsAAAAAAAAAAAAAAAAALwEAAF9yZWxzLy5yZWxzUEsBAi0AFAAGAAgAAAAhAPPwHfINAgAAHAQA&#10;AA4AAAAAAAAAAAAAAAAALgIAAGRycy9lMm9Eb2MueG1sUEsBAi0AFAAGAAgAAAAhAGAsWIXaAAAA&#10;AwEAAA8AAAAAAAAAAAAAAAAAZwQAAGRycy9kb3ducmV2LnhtbFBLBQYAAAAABAAEAPMAAABuBQAA&#10;AAA=&#10;" filled="f" stroked="f">
              <v:textbox style="mso-fit-shape-to-text:t" inset="0,15pt,0,0">
                <w:txbxContent>
                  <w:p w14:paraId="4B52A58E" w14:textId="3CA60B4F" w:rsidR="0052399B" w:rsidRPr="0052399B" w:rsidRDefault="0052399B" w:rsidP="005239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2399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FFF"/>
    <w:multiLevelType w:val="multilevel"/>
    <w:tmpl w:val="BF8A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46FAD"/>
    <w:multiLevelType w:val="multilevel"/>
    <w:tmpl w:val="3248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634F4"/>
    <w:multiLevelType w:val="multilevel"/>
    <w:tmpl w:val="8AB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72279"/>
    <w:multiLevelType w:val="multilevel"/>
    <w:tmpl w:val="702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446C1"/>
    <w:multiLevelType w:val="multilevel"/>
    <w:tmpl w:val="33D8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E5893"/>
    <w:multiLevelType w:val="multilevel"/>
    <w:tmpl w:val="ACF2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07FE0"/>
    <w:multiLevelType w:val="multilevel"/>
    <w:tmpl w:val="2E54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36850"/>
    <w:multiLevelType w:val="multilevel"/>
    <w:tmpl w:val="36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929E9"/>
    <w:multiLevelType w:val="multilevel"/>
    <w:tmpl w:val="EF2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E1BB9"/>
    <w:multiLevelType w:val="multilevel"/>
    <w:tmpl w:val="9346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A5D4D"/>
    <w:multiLevelType w:val="multilevel"/>
    <w:tmpl w:val="2C7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64B62"/>
    <w:multiLevelType w:val="multilevel"/>
    <w:tmpl w:val="6174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39AB"/>
    <w:multiLevelType w:val="multilevel"/>
    <w:tmpl w:val="1DCE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86815"/>
    <w:multiLevelType w:val="multilevel"/>
    <w:tmpl w:val="636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97147"/>
    <w:multiLevelType w:val="multilevel"/>
    <w:tmpl w:val="E42A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F7F2D"/>
    <w:multiLevelType w:val="multilevel"/>
    <w:tmpl w:val="686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E06F2"/>
    <w:multiLevelType w:val="multilevel"/>
    <w:tmpl w:val="40F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53185"/>
    <w:multiLevelType w:val="multilevel"/>
    <w:tmpl w:val="DCD2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876372">
    <w:abstractNumId w:val="14"/>
  </w:num>
  <w:num w:numId="2" w16cid:durableId="997071701">
    <w:abstractNumId w:val="11"/>
  </w:num>
  <w:num w:numId="3" w16cid:durableId="1911034995">
    <w:abstractNumId w:val="8"/>
  </w:num>
  <w:num w:numId="4" w16cid:durableId="301617229">
    <w:abstractNumId w:val="5"/>
  </w:num>
  <w:num w:numId="5" w16cid:durableId="1398823868">
    <w:abstractNumId w:val="16"/>
  </w:num>
  <w:num w:numId="6" w16cid:durableId="1581216812">
    <w:abstractNumId w:val="2"/>
  </w:num>
  <w:num w:numId="7" w16cid:durableId="1112359959">
    <w:abstractNumId w:val="3"/>
  </w:num>
  <w:num w:numId="8" w16cid:durableId="1609854119">
    <w:abstractNumId w:val="13"/>
  </w:num>
  <w:num w:numId="9" w16cid:durableId="544021544">
    <w:abstractNumId w:val="0"/>
  </w:num>
  <w:num w:numId="10" w16cid:durableId="1495605815">
    <w:abstractNumId w:val="17"/>
  </w:num>
  <w:num w:numId="11" w16cid:durableId="1929607801">
    <w:abstractNumId w:val="9"/>
  </w:num>
  <w:num w:numId="12" w16cid:durableId="1401369409">
    <w:abstractNumId w:val="10"/>
  </w:num>
  <w:num w:numId="13" w16cid:durableId="358703693">
    <w:abstractNumId w:val="1"/>
  </w:num>
  <w:num w:numId="14" w16cid:durableId="39794363">
    <w:abstractNumId w:val="15"/>
  </w:num>
  <w:num w:numId="15" w16cid:durableId="1041974718">
    <w:abstractNumId w:val="12"/>
  </w:num>
  <w:num w:numId="16" w16cid:durableId="1116827933">
    <w:abstractNumId w:val="7"/>
  </w:num>
  <w:num w:numId="17" w16cid:durableId="1454516100">
    <w:abstractNumId w:val="6"/>
  </w:num>
  <w:num w:numId="18" w16cid:durableId="87389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F8"/>
    <w:rsid w:val="00014E5B"/>
    <w:rsid w:val="000525B9"/>
    <w:rsid w:val="000C4345"/>
    <w:rsid w:val="000F5B2A"/>
    <w:rsid w:val="00100BB5"/>
    <w:rsid w:val="00204232"/>
    <w:rsid w:val="0027405F"/>
    <w:rsid w:val="002E27F8"/>
    <w:rsid w:val="00330EBA"/>
    <w:rsid w:val="00341D26"/>
    <w:rsid w:val="00371069"/>
    <w:rsid w:val="003727C5"/>
    <w:rsid w:val="003D4D86"/>
    <w:rsid w:val="00442522"/>
    <w:rsid w:val="00457019"/>
    <w:rsid w:val="0048528E"/>
    <w:rsid w:val="005025B4"/>
    <w:rsid w:val="0052399B"/>
    <w:rsid w:val="005A375B"/>
    <w:rsid w:val="005E5867"/>
    <w:rsid w:val="007003B9"/>
    <w:rsid w:val="00731FE1"/>
    <w:rsid w:val="0079504D"/>
    <w:rsid w:val="008063C8"/>
    <w:rsid w:val="00814760"/>
    <w:rsid w:val="009627A5"/>
    <w:rsid w:val="00A01861"/>
    <w:rsid w:val="00A90E0F"/>
    <w:rsid w:val="00B428C4"/>
    <w:rsid w:val="00B643C4"/>
    <w:rsid w:val="00C0502B"/>
    <w:rsid w:val="00C33FD6"/>
    <w:rsid w:val="00C64967"/>
    <w:rsid w:val="00CE7F3C"/>
    <w:rsid w:val="00D8404E"/>
    <w:rsid w:val="00DA15DF"/>
    <w:rsid w:val="00DF104B"/>
    <w:rsid w:val="00E3605C"/>
    <w:rsid w:val="00EA7A7E"/>
    <w:rsid w:val="00EE7C46"/>
    <w:rsid w:val="00F37453"/>
    <w:rsid w:val="00F8195A"/>
    <w:rsid w:val="00FC730F"/>
    <w:rsid w:val="00FE0CB1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BDD7"/>
  <w15:chartTrackingRefBased/>
  <w15:docId w15:val="{9B4715F7-4E3D-4C87-ADDC-43BBA848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7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9B"/>
  </w:style>
  <w:style w:type="paragraph" w:styleId="Footer">
    <w:name w:val="footer"/>
    <w:basedOn w:val="Normal"/>
    <w:link w:val="FooterChar"/>
    <w:uiPriority w:val="99"/>
    <w:unhideWhenUsed/>
    <w:rsid w:val="00523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5" ma:contentTypeDescription="Create a new document." ma:contentTypeScope="" ma:versionID="718189203fdb10b17df0585185510fcd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841893aad77e25898ffd32a4c78c4cd8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1AE2DF-1840-4B10-9743-368E4E1A9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35FD6-F69A-4AB7-B319-3F1A30D54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6758C-94F1-448C-9B5D-47F5EBFD6973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598</Words>
  <Characters>3584</Characters>
  <Application>Microsoft Office Word</Application>
  <DocSecurity>0</DocSecurity>
  <Lines>105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Humphreys 42078515</dc:creator>
  <cp:keywords/>
  <dc:description/>
  <cp:lastModifiedBy>Liane Edwards 42076989</cp:lastModifiedBy>
  <cp:revision>4</cp:revision>
  <dcterms:created xsi:type="dcterms:W3CDTF">2026-01-13T17:21:00Z</dcterms:created>
  <dcterms:modified xsi:type="dcterms:W3CDTF">2026-02-25T08:15:00Z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41300962,66aea988,683cf08e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4e2336d4,6d4db6d4,61c35775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2026-01-12T20:04:52Z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b0240d91-a0c7-41a9-8025-45963f1bfe15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  <property fmtid="{D5CDD505-2E9C-101B-9397-08002B2CF9AE}" pid="16" name="ContentTypeId">
    <vt:lpwstr>0x010100E3918F034E094845A078474955376311</vt:lpwstr>
  </property>
  <property fmtid="{D5CDD505-2E9C-101B-9397-08002B2CF9AE}" pid="17" name="MediaServiceImageTags">
    <vt:lpwstr/>
  </property>
</Properties>
</file>